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F6FC" w14:textId="2DFEE6F5" w:rsidR="00171DE6" w:rsidRDefault="00BF7655" w:rsidP="002B465B">
      <w:pPr>
        <w:pStyle w:val="Normale1"/>
        <w:widowControl w:val="0"/>
        <w:pBdr>
          <w:top w:val="nil"/>
          <w:left w:val="nil"/>
          <w:bottom w:val="nil"/>
          <w:right w:val="nil"/>
          <w:between w:val="nil"/>
        </w:pBdr>
        <w:spacing w:line="259" w:lineRule="auto"/>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w:t>
      </w:r>
      <w:r w:rsidR="001C6AE2">
        <w:rPr>
          <w:rFonts w:ascii="Times New Roman" w:eastAsia="Times New Roman" w:hAnsi="Times New Roman" w:cs="Times New Roman"/>
          <w:b/>
          <w:i/>
          <w:color w:val="000000"/>
          <w:sz w:val="21"/>
          <w:szCs w:val="21"/>
        </w:rPr>
        <w:t xml:space="preserve"> SOPRANNUMERARI PER L’ A.S. 202</w:t>
      </w:r>
      <w:r w:rsidR="008525A2">
        <w:rPr>
          <w:rFonts w:ascii="Times New Roman" w:eastAsia="Times New Roman" w:hAnsi="Times New Roman" w:cs="Times New Roman"/>
          <w:b/>
          <w:i/>
          <w:color w:val="000000"/>
          <w:sz w:val="21"/>
          <w:szCs w:val="21"/>
        </w:rPr>
        <w:t>4</w:t>
      </w:r>
      <w:r w:rsidR="007B2ABA">
        <w:rPr>
          <w:rFonts w:ascii="Times New Roman" w:eastAsia="Times New Roman" w:hAnsi="Times New Roman" w:cs="Times New Roman"/>
          <w:b/>
          <w:i/>
          <w:color w:val="000000"/>
          <w:sz w:val="21"/>
          <w:szCs w:val="21"/>
        </w:rPr>
        <w:t>/2</w:t>
      </w:r>
      <w:r w:rsidR="008525A2">
        <w:rPr>
          <w:rFonts w:ascii="Times New Roman" w:eastAsia="Times New Roman" w:hAnsi="Times New Roman" w:cs="Times New Roman"/>
          <w:b/>
          <w:i/>
          <w:color w:val="000000"/>
          <w:sz w:val="21"/>
          <w:szCs w:val="21"/>
        </w:rPr>
        <w:t>5</w:t>
      </w:r>
    </w:p>
    <w:p w14:paraId="012D1983" w14:textId="77777777"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14:paraId="3A3862A6" w14:textId="77777777" w:rsidR="00171DE6" w:rsidRDefault="00BF7655" w:rsidP="002B465B">
      <w:pPr>
        <w:pStyle w:val="Normale1"/>
        <w:widowControl w:val="0"/>
        <w:pBdr>
          <w:top w:val="nil"/>
          <w:left w:val="nil"/>
          <w:bottom w:val="nil"/>
          <w:right w:val="nil"/>
          <w:between w:val="nil"/>
        </w:pBdr>
        <w:spacing w:line="259" w:lineRule="auto"/>
        <w:ind w:left="5083" w:firstLine="580"/>
        <w:jc w:val="right"/>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14:paraId="202D4CA8" w14:textId="77777777" w:rsidR="004021BF" w:rsidRDefault="000B61D2" w:rsidP="002B465B">
      <w:pPr>
        <w:pStyle w:val="Normale1"/>
        <w:widowControl w:val="0"/>
        <w:pBdr>
          <w:top w:val="nil"/>
          <w:left w:val="nil"/>
          <w:bottom w:val="nil"/>
          <w:right w:val="nil"/>
          <w:between w:val="nil"/>
        </w:pBdr>
        <w:spacing w:line="259" w:lineRule="auto"/>
        <w:ind w:left="835"/>
        <w:jc w:val="right"/>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001A4154"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b/>
          <w:i/>
          <w:color w:val="000000"/>
          <w:sz w:val="21"/>
          <w:szCs w:val="21"/>
        </w:rPr>
        <w:t>DELL’I.</w:t>
      </w:r>
      <w:r w:rsidR="002B465B">
        <w:rPr>
          <w:rFonts w:ascii="Times New Roman" w:eastAsia="Times New Roman" w:hAnsi="Times New Roman" w:cs="Times New Roman"/>
          <w:b/>
          <w:i/>
          <w:color w:val="000000"/>
          <w:sz w:val="21"/>
          <w:szCs w:val="21"/>
        </w:rPr>
        <w:t>I.S. “D. REA”</w:t>
      </w:r>
    </w:p>
    <w:p w14:paraId="04E27984" w14:textId="77777777" w:rsidR="002B465B" w:rsidRPr="000B61D2" w:rsidRDefault="002B465B" w:rsidP="002B465B">
      <w:pPr>
        <w:pStyle w:val="Normale1"/>
        <w:widowControl w:val="0"/>
        <w:pBdr>
          <w:top w:val="nil"/>
          <w:left w:val="nil"/>
          <w:bottom w:val="nil"/>
          <w:right w:val="nil"/>
          <w:between w:val="nil"/>
        </w:pBdr>
        <w:spacing w:line="259" w:lineRule="auto"/>
        <w:ind w:left="835"/>
        <w:jc w:val="right"/>
        <w:rPr>
          <w:rFonts w:ascii="Times New Roman" w:eastAsia="Times New Roman" w:hAnsi="Times New Roman" w:cs="Times New Roman"/>
          <w:b/>
          <w:i/>
          <w:color w:val="000000"/>
          <w:sz w:val="21"/>
          <w:szCs w:val="21"/>
        </w:rPr>
      </w:pPr>
      <w:r>
        <w:rPr>
          <w:rFonts w:ascii="Times New Roman" w:eastAsia="Times New Roman" w:hAnsi="Times New Roman" w:cs="Times New Roman"/>
          <w:b/>
          <w:i/>
          <w:color w:val="000000"/>
          <w:sz w:val="21"/>
          <w:szCs w:val="21"/>
        </w:rPr>
        <w:t>NOCERA INFERIORE (SA)</w:t>
      </w:r>
    </w:p>
    <w:p w14:paraId="7F5C5E11" w14:textId="77777777" w:rsidR="002B465B" w:rsidRDefault="002B465B">
      <w:pPr>
        <w:pStyle w:val="Normale1"/>
        <w:widowControl w:val="0"/>
        <w:pBdr>
          <w:top w:val="nil"/>
          <w:left w:val="nil"/>
          <w:bottom w:val="nil"/>
          <w:right w:val="nil"/>
          <w:between w:val="nil"/>
        </w:pBdr>
        <w:rPr>
          <w:rFonts w:ascii="Times New Roman" w:eastAsia="Times New Roman" w:hAnsi="Times New Roman" w:cs="Times New Roman"/>
          <w:color w:val="000000"/>
        </w:rPr>
      </w:pPr>
    </w:p>
    <w:p w14:paraId="1591BD52"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w:t>
      </w:r>
      <w:proofErr w:type="gramStart"/>
      <w:r>
        <w:rPr>
          <w:rFonts w:ascii="Times New Roman" w:eastAsia="Times New Roman" w:hAnsi="Times New Roman" w:cs="Times New Roman"/>
          <w:color w:val="000000"/>
        </w:rPr>
        <w:t>a  ...........................................................................</w:t>
      </w:r>
      <w:proofErr w:type="gramEnd"/>
      <w:r>
        <w:rPr>
          <w:rFonts w:ascii="Times New Roman" w:eastAsia="Times New Roman" w:hAnsi="Times New Roman" w:cs="Times New Roman"/>
          <w:color w:val="000000"/>
        </w:rPr>
        <w:t>nato/a ............................................(prov................)</w:t>
      </w:r>
    </w:p>
    <w:p w14:paraId="1318B21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14:paraId="35757BF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Insegnante di scuola.............................................................................................(cl.di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w:t>
      </w:r>
    </w:p>
    <w:p w14:paraId="7720A6F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w:t>
      </w:r>
      <w:proofErr w:type="spellStart"/>
      <w:r>
        <w:rPr>
          <w:rFonts w:ascii="Times New Roman" w:eastAsia="Times New Roman" w:hAnsi="Times New Roman" w:cs="Times New Roman"/>
          <w:color w:val="000000"/>
        </w:rPr>
        <w:t>dec</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giuridica  dal</w:t>
      </w:r>
      <w:proofErr w:type="gramEnd"/>
      <w:r>
        <w:rPr>
          <w:rFonts w:ascii="Times New Roman" w:eastAsia="Times New Roman" w:hAnsi="Times New Roman" w:cs="Times New Roman"/>
          <w:color w:val="000000"/>
        </w:rPr>
        <w:t xml:space="preserve"> ........../............/......... immesso in ruolo ai sensi </w:t>
      </w:r>
      <w:r>
        <w:rPr>
          <w:rFonts w:ascii="Times New Roman" w:eastAsia="Times New Roman" w:hAnsi="Times New Roman" w:cs="Times New Roman"/>
          <w:color w:val="000000"/>
        </w:rPr>
        <w:tab/>
        <w:t>con effet</w:t>
      </w:r>
      <w:r w:rsidR="002B465B">
        <w:rPr>
          <w:rFonts w:ascii="Times New Roman" w:eastAsia="Times New Roman" w:hAnsi="Times New Roman" w:cs="Times New Roman"/>
          <w:color w:val="000000"/>
        </w:rPr>
        <w:t>tiva assunzione in servizio dal</w:t>
      </w:r>
      <w:r>
        <w:rPr>
          <w:rFonts w:ascii="Times New Roman" w:eastAsia="Times New Roman" w:hAnsi="Times New Roman" w:cs="Times New Roman"/>
          <w:color w:val="000000"/>
        </w:rPr>
        <w:t>……\......\.............  ai fini della formulazione della graduatoria dichiara sotto la propria responsabilità:</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14:paraId="5D1037FC" w14:textId="77777777">
        <w:trPr>
          <w:jc w:val="center"/>
        </w:trPr>
        <w:tc>
          <w:tcPr>
            <w:tcW w:w="7236" w:type="dxa"/>
            <w:tcBorders>
              <w:top w:val="single" w:sz="4" w:space="0" w:color="000000"/>
              <w:left w:val="single" w:sz="4" w:space="0" w:color="000000"/>
              <w:right w:val="single" w:sz="4" w:space="0" w:color="000000"/>
            </w:tcBorders>
            <w:vAlign w:val="center"/>
          </w:tcPr>
          <w:p w14:paraId="3AB31AF7"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14:paraId="041E54AB" w14:textId="77777777"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14:paraId="1AA2DCEB" w14:textId="77777777"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14:paraId="7501F112"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668A273D"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14:paraId="51522F4B" w14:textId="77777777">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14:paraId="52409CCE"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14:paraId="13CC780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14:paraId="2624B12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68AD09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74CA510"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8ED282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ogni anno di servizio comunque prestato, successivamente alla decorrenza </w:t>
            </w:r>
            <w:proofErr w:type="gramStart"/>
            <w:r>
              <w:rPr>
                <w:rFonts w:ascii="Times New Roman" w:eastAsia="Times New Roman" w:hAnsi="Times New Roman" w:cs="Times New Roman"/>
                <w:color w:val="000000"/>
                <w:sz w:val="18"/>
                <w:szCs w:val="18"/>
              </w:rPr>
              <w:t>giuridica  della</w:t>
            </w:r>
            <w:proofErr w:type="gramEnd"/>
            <w:r>
              <w:rPr>
                <w:rFonts w:ascii="Times New Roman" w:eastAsia="Times New Roman" w:hAnsi="Times New Roman" w:cs="Times New Roman"/>
                <w:color w:val="000000"/>
                <w:sz w:val="18"/>
                <w:szCs w:val="18"/>
              </w:rPr>
              <w:t xml:space="preserve"> nomina, nel ruolo di appartenenza (1)                                                                                     (Punti 6) </w:t>
            </w:r>
          </w:p>
        </w:tc>
        <w:tc>
          <w:tcPr>
            <w:tcW w:w="537" w:type="dxa"/>
            <w:tcBorders>
              <w:top w:val="single" w:sz="4" w:space="0" w:color="000000"/>
              <w:left w:val="single" w:sz="4" w:space="0" w:color="000000"/>
              <w:bottom w:val="nil"/>
              <w:right w:val="single" w:sz="4" w:space="0" w:color="000000"/>
            </w:tcBorders>
            <w:vAlign w:val="center"/>
          </w:tcPr>
          <w:p w14:paraId="1D29A30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616014F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3E1218C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C0DECCD" w14:textId="77777777">
        <w:trPr>
          <w:jc w:val="center"/>
        </w:trPr>
        <w:tc>
          <w:tcPr>
            <w:tcW w:w="7236" w:type="dxa"/>
            <w:vMerge/>
            <w:tcBorders>
              <w:top w:val="single" w:sz="4" w:space="0" w:color="000000"/>
              <w:left w:val="single" w:sz="4" w:space="0" w:color="000000"/>
              <w:right w:val="single" w:sz="4" w:space="0" w:color="000000"/>
            </w:tcBorders>
            <w:vAlign w:val="center"/>
          </w:tcPr>
          <w:p w14:paraId="326547CE"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7280806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6C9DB3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48EB75A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04E8D94"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0D42397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w:t>
            </w:r>
            <w:proofErr w:type="gramStart"/>
            <w:r>
              <w:rPr>
                <w:rFonts w:ascii="Times New Roman" w:eastAsia="Times New Roman" w:hAnsi="Times New Roman" w:cs="Times New Roman"/>
                <w:color w:val="000000"/>
                <w:sz w:val="18"/>
                <w:szCs w:val="18"/>
              </w:rPr>
              <w:t>effettivamente  prestato</w:t>
            </w:r>
            <w:proofErr w:type="gramEnd"/>
            <w:r>
              <w:rPr>
                <w:rFonts w:ascii="Times New Roman" w:eastAsia="Times New Roman" w:hAnsi="Times New Roman" w:cs="Times New Roman"/>
                <w:color w:val="000000"/>
                <w:sz w:val="18"/>
                <w:szCs w:val="18"/>
              </w:rPr>
              <w:t xml:space="preserve"> (2) dopo la nomina nel ruolo di appartenenza in scuole o istituti situati nelle piccole isole (3) in aggiunta al punteggio di cui al punto A)                (Punti 6) </w:t>
            </w:r>
          </w:p>
        </w:tc>
        <w:tc>
          <w:tcPr>
            <w:tcW w:w="537" w:type="dxa"/>
            <w:tcBorders>
              <w:top w:val="single" w:sz="4" w:space="0" w:color="000000"/>
              <w:left w:val="single" w:sz="4" w:space="0" w:color="000000"/>
              <w:bottom w:val="nil"/>
              <w:right w:val="single" w:sz="4" w:space="0" w:color="000000"/>
            </w:tcBorders>
            <w:vAlign w:val="center"/>
          </w:tcPr>
          <w:p w14:paraId="40A408B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6FEE1C1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1CB82AC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F8A8B64" w14:textId="77777777">
        <w:trPr>
          <w:jc w:val="center"/>
        </w:trPr>
        <w:tc>
          <w:tcPr>
            <w:tcW w:w="7236" w:type="dxa"/>
            <w:vMerge/>
            <w:tcBorders>
              <w:top w:val="single" w:sz="4" w:space="0" w:color="000000"/>
              <w:left w:val="single" w:sz="4" w:space="0" w:color="000000"/>
              <w:right w:val="single" w:sz="4" w:space="0" w:color="000000"/>
            </w:tcBorders>
            <w:vAlign w:val="center"/>
          </w:tcPr>
          <w:p w14:paraId="409A4CD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A81D6E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21E21C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901A7A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2A819D9" w14:textId="77777777">
        <w:trPr>
          <w:jc w:val="center"/>
        </w:trPr>
        <w:tc>
          <w:tcPr>
            <w:tcW w:w="7236" w:type="dxa"/>
            <w:vMerge/>
            <w:tcBorders>
              <w:top w:val="single" w:sz="4" w:space="0" w:color="000000"/>
              <w:left w:val="single" w:sz="4" w:space="0" w:color="000000"/>
              <w:right w:val="single" w:sz="4" w:space="0" w:color="000000"/>
            </w:tcBorders>
            <w:vAlign w:val="center"/>
          </w:tcPr>
          <w:p w14:paraId="5112324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421EA08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2C02699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73997EF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9E1DE56"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65F4977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preruolo o di altro servizio di ruolo riconosciuto o valutato </w:t>
            </w:r>
            <w:proofErr w:type="gramStart"/>
            <w:r>
              <w:rPr>
                <w:rFonts w:ascii="Times New Roman" w:eastAsia="Times New Roman" w:hAnsi="Times New Roman" w:cs="Times New Roman"/>
                <w:color w:val="000000"/>
                <w:sz w:val="18"/>
                <w:szCs w:val="18"/>
              </w:rPr>
              <w:t>ai  fini</w:t>
            </w:r>
            <w:proofErr w:type="gramEnd"/>
            <w:r>
              <w:rPr>
                <w:rFonts w:ascii="Times New Roman" w:eastAsia="Times New Roman" w:hAnsi="Times New Roman" w:cs="Times New Roman"/>
                <w:color w:val="000000"/>
                <w:sz w:val="18"/>
                <w:szCs w:val="18"/>
              </w:rPr>
              <w:t xml:space="preserve"> della carriera o per ogni anno di servizio preruolo o di altro servizio di ruolo prestato nella scuola secondaria di secondo grado (4) </w:t>
            </w:r>
          </w:p>
          <w:p w14:paraId="73646156"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w:t>
            </w:r>
            <w:proofErr w:type="gramStart"/>
            <w:r>
              <w:rPr>
                <w:rFonts w:ascii="Times New Roman" w:eastAsia="Times New Roman" w:hAnsi="Times New Roman" w:cs="Times New Roman"/>
                <w:color w:val="000000"/>
                <w:sz w:val="18"/>
                <w:szCs w:val="18"/>
              </w:rPr>
              <w:t>)  per</w:t>
            </w:r>
            <w:proofErr w:type="gramEnd"/>
            <w:r>
              <w:rPr>
                <w:rFonts w:ascii="Times New Roman" w:eastAsia="Times New Roman" w:hAnsi="Times New Roman" w:cs="Times New Roman"/>
                <w:color w:val="000000"/>
                <w:sz w:val="18"/>
                <w:szCs w:val="18"/>
              </w:rPr>
              <w:t xml:space="preserve"> i primi 4 anni</w:t>
            </w:r>
          </w:p>
          <w:p w14:paraId="6CF712A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14:paraId="5D939EF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14:paraId="0345F47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2DBF924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95B97F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56EC504" w14:textId="77777777">
        <w:trPr>
          <w:jc w:val="center"/>
        </w:trPr>
        <w:tc>
          <w:tcPr>
            <w:tcW w:w="7236" w:type="dxa"/>
            <w:vMerge/>
            <w:tcBorders>
              <w:top w:val="single" w:sz="4" w:space="0" w:color="000000"/>
              <w:left w:val="single" w:sz="4" w:space="0" w:color="000000"/>
              <w:right w:val="single" w:sz="4" w:space="0" w:color="000000"/>
            </w:tcBorders>
            <w:vAlign w:val="center"/>
          </w:tcPr>
          <w:p w14:paraId="291B4988"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6E0BA6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65BCCA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AC6BDD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E31CFD0" w14:textId="77777777">
        <w:trPr>
          <w:trHeight w:val="695"/>
          <w:jc w:val="center"/>
        </w:trPr>
        <w:tc>
          <w:tcPr>
            <w:tcW w:w="7236" w:type="dxa"/>
            <w:vMerge/>
            <w:tcBorders>
              <w:top w:val="single" w:sz="4" w:space="0" w:color="000000"/>
              <w:left w:val="single" w:sz="4" w:space="0" w:color="000000"/>
              <w:right w:val="single" w:sz="4" w:space="0" w:color="000000"/>
            </w:tcBorders>
            <w:vAlign w:val="center"/>
          </w:tcPr>
          <w:p w14:paraId="4588FC5A"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3345D0A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1861725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D6CB39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7F5727A"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57FE4E6E"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w:t>
            </w:r>
            <w:proofErr w:type="gramStart"/>
            <w:r>
              <w:rPr>
                <w:rFonts w:ascii="Times New Roman" w:eastAsia="Times New Roman" w:hAnsi="Times New Roman" w:cs="Times New Roman"/>
                <w:color w:val="000000"/>
                <w:sz w:val="18"/>
                <w:szCs w:val="18"/>
              </w:rPr>
              <w:t>per  ogni</w:t>
            </w:r>
            <w:proofErr w:type="gramEnd"/>
            <w:r>
              <w:rPr>
                <w:rFonts w:ascii="Times New Roman" w:eastAsia="Times New Roman" w:hAnsi="Times New Roman" w:cs="Times New Roman"/>
                <w:color w:val="000000"/>
                <w:sz w:val="18"/>
                <w:szCs w:val="18"/>
              </w:rPr>
              <w:t xml:space="preserve">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14:paraId="5213B32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8CC5C7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3304531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633C08B" w14:textId="77777777">
        <w:trPr>
          <w:jc w:val="center"/>
        </w:trPr>
        <w:tc>
          <w:tcPr>
            <w:tcW w:w="7236" w:type="dxa"/>
            <w:vMerge/>
            <w:tcBorders>
              <w:top w:val="single" w:sz="4" w:space="0" w:color="000000"/>
              <w:left w:val="single" w:sz="4" w:space="0" w:color="000000"/>
              <w:right w:val="single" w:sz="4" w:space="0" w:color="000000"/>
            </w:tcBorders>
            <w:vAlign w:val="center"/>
          </w:tcPr>
          <w:p w14:paraId="2E357E39"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5382A9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6C7EE6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F11BAB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14C8C45" w14:textId="77777777">
        <w:trPr>
          <w:jc w:val="center"/>
        </w:trPr>
        <w:tc>
          <w:tcPr>
            <w:tcW w:w="7236" w:type="dxa"/>
            <w:vMerge/>
            <w:tcBorders>
              <w:top w:val="single" w:sz="4" w:space="0" w:color="000000"/>
              <w:left w:val="single" w:sz="4" w:space="0" w:color="000000"/>
              <w:right w:val="single" w:sz="4" w:space="0" w:color="000000"/>
            </w:tcBorders>
            <w:vAlign w:val="center"/>
          </w:tcPr>
          <w:p w14:paraId="0A6E365E"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1286B8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6B1B01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9BC8BD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9619D89" w14:textId="77777777">
        <w:trPr>
          <w:jc w:val="center"/>
        </w:trPr>
        <w:tc>
          <w:tcPr>
            <w:tcW w:w="7236" w:type="dxa"/>
            <w:vMerge/>
            <w:tcBorders>
              <w:top w:val="single" w:sz="4" w:space="0" w:color="000000"/>
              <w:left w:val="single" w:sz="4" w:space="0" w:color="000000"/>
              <w:right w:val="single" w:sz="4" w:space="0" w:color="000000"/>
            </w:tcBorders>
            <w:vAlign w:val="center"/>
          </w:tcPr>
          <w:p w14:paraId="30AE0783"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1F62FB4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334E2EE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596A2D8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8EADFBB"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10E57686"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preruolo o di altro servizio di ruolo riconosciuto o valutato </w:t>
            </w:r>
            <w:proofErr w:type="gramStart"/>
            <w:r>
              <w:rPr>
                <w:rFonts w:ascii="Times New Roman" w:eastAsia="Times New Roman" w:hAnsi="Times New Roman" w:cs="Times New Roman"/>
                <w:color w:val="000000"/>
                <w:sz w:val="18"/>
                <w:szCs w:val="18"/>
              </w:rPr>
              <w:t>ai  fini</w:t>
            </w:r>
            <w:proofErr w:type="gramEnd"/>
            <w:r>
              <w:rPr>
                <w:rFonts w:ascii="Times New Roman" w:eastAsia="Times New Roman" w:hAnsi="Times New Roman" w:cs="Times New Roman"/>
                <w:color w:val="000000"/>
                <w:sz w:val="18"/>
                <w:szCs w:val="18"/>
              </w:rPr>
              <w:t xml:space="preserve"> della  carriera  o  per ogni anno di servizio preruolo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14:paraId="4E00BFC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DCA31F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20EC00E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0A80297" w14:textId="77777777">
        <w:trPr>
          <w:jc w:val="center"/>
        </w:trPr>
        <w:tc>
          <w:tcPr>
            <w:tcW w:w="7236" w:type="dxa"/>
            <w:vMerge/>
            <w:tcBorders>
              <w:top w:val="single" w:sz="4" w:space="0" w:color="000000"/>
              <w:left w:val="single" w:sz="4" w:space="0" w:color="000000"/>
              <w:right w:val="single" w:sz="4" w:space="0" w:color="000000"/>
            </w:tcBorders>
            <w:vAlign w:val="center"/>
          </w:tcPr>
          <w:p w14:paraId="0595C58E"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DC88A0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16476F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6352A6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FE8A3C2" w14:textId="77777777">
        <w:trPr>
          <w:jc w:val="center"/>
        </w:trPr>
        <w:tc>
          <w:tcPr>
            <w:tcW w:w="7236" w:type="dxa"/>
            <w:vMerge/>
            <w:tcBorders>
              <w:top w:val="single" w:sz="4" w:space="0" w:color="000000"/>
              <w:left w:val="single" w:sz="4" w:space="0" w:color="000000"/>
              <w:right w:val="single" w:sz="4" w:space="0" w:color="000000"/>
            </w:tcBorders>
            <w:vAlign w:val="center"/>
          </w:tcPr>
          <w:p w14:paraId="3878208A"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385251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5EE120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9370C8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D49E3B4" w14:textId="77777777">
        <w:trPr>
          <w:jc w:val="center"/>
        </w:trPr>
        <w:tc>
          <w:tcPr>
            <w:tcW w:w="7236" w:type="dxa"/>
            <w:vMerge/>
            <w:tcBorders>
              <w:top w:val="single" w:sz="4" w:space="0" w:color="000000"/>
              <w:left w:val="single" w:sz="4" w:space="0" w:color="000000"/>
              <w:right w:val="single" w:sz="4" w:space="0" w:color="000000"/>
            </w:tcBorders>
            <w:vAlign w:val="center"/>
          </w:tcPr>
          <w:p w14:paraId="5ADF27F6"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3E0CE41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0F96B9B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245EA0C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1C79ABE"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76B15730"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proofErr w:type="spellStart"/>
            <w:r>
              <w:rPr>
                <w:rFonts w:ascii="Times New Roman" w:eastAsia="Times New Roman" w:hAnsi="Times New Roman" w:cs="Times New Roman"/>
                <w:color w:val="000000"/>
                <w:sz w:val="4"/>
                <w:szCs w:val="4"/>
              </w:rPr>
              <w:t>é</w:t>
            </w:r>
            <w:proofErr w:type="spellEnd"/>
            <w:r>
              <w:rPr>
                <w:rFonts w:ascii="Times New Roman" w:eastAsia="Times New Roman" w:hAnsi="Times New Roman" w:cs="Times New Roman"/>
                <w:color w:val="000000"/>
                <w:sz w:val="4"/>
                <w:szCs w:val="4"/>
              </w:rPr>
              <w:t xml:space="preserve">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proofErr w:type="spellStart"/>
            <w:r>
              <w:rPr>
                <w:rFonts w:ascii="Times New Roman" w:eastAsia="Times New Roman" w:hAnsi="Times New Roman" w:cs="Times New Roman"/>
                <w:color w:val="000000"/>
                <w:sz w:val="4"/>
                <w:szCs w:val="4"/>
              </w:rPr>
              <w:t>é</w:t>
            </w:r>
            <w:proofErr w:type="spellEnd"/>
            <w:r>
              <w:rPr>
                <w:rFonts w:ascii="Times New Roman" w:eastAsia="Times New Roman" w:hAnsi="Times New Roman" w:cs="Times New Roman"/>
                <w:color w:val="000000"/>
                <w:sz w:val="4"/>
                <w:szCs w:val="4"/>
              </w:rPr>
              <w:t xml:space="preserve">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14:paraId="0C6AD4B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796FF35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56D7D9B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DF0FC77" w14:textId="77777777">
        <w:trPr>
          <w:jc w:val="center"/>
        </w:trPr>
        <w:tc>
          <w:tcPr>
            <w:tcW w:w="7236" w:type="dxa"/>
            <w:vMerge/>
            <w:tcBorders>
              <w:top w:val="single" w:sz="4" w:space="0" w:color="000000"/>
              <w:left w:val="single" w:sz="4" w:space="0" w:color="000000"/>
              <w:right w:val="single" w:sz="4" w:space="0" w:color="000000"/>
            </w:tcBorders>
            <w:vAlign w:val="center"/>
          </w:tcPr>
          <w:p w14:paraId="51884862"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44DBDE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57A384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1CCCF57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F710722" w14:textId="77777777">
        <w:trPr>
          <w:jc w:val="center"/>
        </w:trPr>
        <w:tc>
          <w:tcPr>
            <w:tcW w:w="7236" w:type="dxa"/>
            <w:vMerge/>
            <w:tcBorders>
              <w:top w:val="single" w:sz="4" w:space="0" w:color="000000"/>
              <w:left w:val="single" w:sz="4" w:space="0" w:color="000000"/>
              <w:right w:val="single" w:sz="4" w:space="0" w:color="000000"/>
            </w:tcBorders>
            <w:vAlign w:val="center"/>
          </w:tcPr>
          <w:p w14:paraId="21124A3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5B5992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2C1A5C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A0225C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42A1A4B" w14:textId="77777777">
        <w:trPr>
          <w:jc w:val="center"/>
        </w:trPr>
        <w:tc>
          <w:tcPr>
            <w:tcW w:w="7236" w:type="dxa"/>
            <w:vMerge/>
            <w:tcBorders>
              <w:top w:val="single" w:sz="4" w:space="0" w:color="000000"/>
              <w:left w:val="single" w:sz="4" w:space="0" w:color="000000"/>
              <w:right w:val="single" w:sz="4" w:space="0" w:color="000000"/>
            </w:tcBorders>
            <w:vAlign w:val="center"/>
          </w:tcPr>
          <w:p w14:paraId="3E2B7F2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5B94F1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11CC68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7F81AD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EDD520A" w14:textId="77777777">
        <w:trPr>
          <w:jc w:val="center"/>
        </w:trPr>
        <w:tc>
          <w:tcPr>
            <w:tcW w:w="7236" w:type="dxa"/>
            <w:vMerge/>
            <w:tcBorders>
              <w:top w:val="single" w:sz="4" w:space="0" w:color="000000"/>
              <w:left w:val="single" w:sz="4" w:space="0" w:color="000000"/>
              <w:right w:val="single" w:sz="4" w:space="0" w:color="000000"/>
            </w:tcBorders>
            <w:vAlign w:val="center"/>
          </w:tcPr>
          <w:p w14:paraId="3E3FA2F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A5A960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03B216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77E2EF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0E1711A" w14:textId="77777777">
        <w:trPr>
          <w:jc w:val="center"/>
        </w:trPr>
        <w:tc>
          <w:tcPr>
            <w:tcW w:w="7236" w:type="dxa"/>
            <w:vMerge/>
            <w:tcBorders>
              <w:top w:val="single" w:sz="4" w:space="0" w:color="000000"/>
              <w:left w:val="single" w:sz="4" w:space="0" w:color="000000"/>
              <w:right w:val="single" w:sz="4" w:space="0" w:color="000000"/>
            </w:tcBorders>
            <w:vAlign w:val="center"/>
          </w:tcPr>
          <w:p w14:paraId="7BA110F6"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6D14AA9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CE090F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5E25F2D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B2DF29C"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13BCD43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14:paraId="4E26908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38848F7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5080E06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E284CB8" w14:textId="77777777">
        <w:trPr>
          <w:jc w:val="center"/>
        </w:trPr>
        <w:tc>
          <w:tcPr>
            <w:tcW w:w="7236" w:type="dxa"/>
            <w:vMerge/>
            <w:tcBorders>
              <w:top w:val="single" w:sz="4" w:space="0" w:color="000000"/>
              <w:left w:val="single" w:sz="4" w:space="0" w:color="000000"/>
              <w:right w:val="single" w:sz="4" w:space="0" w:color="000000"/>
            </w:tcBorders>
            <w:vAlign w:val="center"/>
          </w:tcPr>
          <w:p w14:paraId="2CC13C0A"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0C291EB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208CB04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505313B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8F1A3B7" w14:textId="77777777">
        <w:trPr>
          <w:jc w:val="center"/>
        </w:trPr>
        <w:tc>
          <w:tcPr>
            <w:tcW w:w="7236" w:type="dxa"/>
            <w:vMerge/>
            <w:tcBorders>
              <w:top w:val="single" w:sz="4" w:space="0" w:color="000000"/>
              <w:left w:val="single" w:sz="4" w:space="0" w:color="000000"/>
              <w:right w:val="single" w:sz="4" w:space="0" w:color="000000"/>
            </w:tcBorders>
            <w:vAlign w:val="center"/>
          </w:tcPr>
          <w:p w14:paraId="0B13DE47"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442FC7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8DB732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5DDCC4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DDD650C" w14:textId="77777777">
        <w:trPr>
          <w:jc w:val="center"/>
        </w:trPr>
        <w:tc>
          <w:tcPr>
            <w:tcW w:w="7236" w:type="dxa"/>
            <w:vMerge/>
            <w:tcBorders>
              <w:top w:val="single" w:sz="4" w:space="0" w:color="000000"/>
              <w:left w:val="single" w:sz="4" w:space="0" w:color="000000"/>
              <w:right w:val="single" w:sz="4" w:space="0" w:color="000000"/>
            </w:tcBorders>
            <w:vAlign w:val="center"/>
          </w:tcPr>
          <w:p w14:paraId="192295F9"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EE039E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B1A924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56AD0E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795CA57" w14:textId="77777777">
        <w:trPr>
          <w:jc w:val="center"/>
        </w:trPr>
        <w:tc>
          <w:tcPr>
            <w:tcW w:w="7236" w:type="dxa"/>
            <w:vMerge/>
            <w:tcBorders>
              <w:top w:val="single" w:sz="4" w:space="0" w:color="000000"/>
              <w:left w:val="single" w:sz="4" w:space="0" w:color="000000"/>
              <w:right w:val="single" w:sz="4" w:space="0" w:color="000000"/>
            </w:tcBorders>
            <w:vAlign w:val="center"/>
          </w:tcPr>
          <w:p w14:paraId="017A2E2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748D81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095FED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55E23F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7F753AF" w14:textId="77777777">
        <w:trPr>
          <w:jc w:val="center"/>
        </w:trPr>
        <w:tc>
          <w:tcPr>
            <w:tcW w:w="7236" w:type="dxa"/>
            <w:vMerge/>
            <w:tcBorders>
              <w:top w:val="single" w:sz="4" w:space="0" w:color="000000"/>
              <w:left w:val="single" w:sz="4" w:space="0" w:color="000000"/>
              <w:right w:val="single" w:sz="4" w:space="0" w:color="000000"/>
            </w:tcBorders>
            <w:vAlign w:val="center"/>
          </w:tcPr>
          <w:p w14:paraId="388033C3"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294E969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6F49F2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18BB6F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2C16D24" w14:textId="77777777">
        <w:trPr>
          <w:jc w:val="center"/>
        </w:trPr>
        <w:tc>
          <w:tcPr>
            <w:tcW w:w="7236" w:type="dxa"/>
            <w:vMerge/>
            <w:tcBorders>
              <w:top w:val="single" w:sz="4" w:space="0" w:color="000000"/>
              <w:left w:val="single" w:sz="4" w:space="0" w:color="000000"/>
              <w:right w:val="single" w:sz="4" w:space="0" w:color="000000"/>
            </w:tcBorders>
            <w:vAlign w:val="center"/>
          </w:tcPr>
          <w:p w14:paraId="465249A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DDF4BE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A70A3E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E4CC8D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24CEEF1" w14:textId="77777777">
        <w:trPr>
          <w:jc w:val="center"/>
        </w:trPr>
        <w:tc>
          <w:tcPr>
            <w:tcW w:w="7236" w:type="dxa"/>
            <w:vMerge/>
            <w:tcBorders>
              <w:top w:val="single" w:sz="4" w:space="0" w:color="000000"/>
              <w:left w:val="single" w:sz="4" w:space="0" w:color="000000"/>
              <w:right w:val="single" w:sz="4" w:space="0" w:color="000000"/>
            </w:tcBorders>
            <w:vAlign w:val="center"/>
          </w:tcPr>
          <w:p w14:paraId="6184EF25"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3D73BF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323CD7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F8F2A0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952BD2B" w14:textId="77777777">
        <w:trPr>
          <w:jc w:val="center"/>
        </w:trPr>
        <w:tc>
          <w:tcPr>
            <w:tcW w:w="7236" w:type="dxa"/>
            <w:vMerge/>
            <w:tcBorders>
              <w:top w:val="single" w:sz="4" w:space="0" w:color="000000"/>
              <w:left w:val="single" w:sz="4" w:space="0" w:color="000000"/>
              <w:right w:val="single" w:sz="4" w:space="0" w:color="000000"/>
            </w:tcBorders>
            <w:vAlign w:val="center"/>
          </w:tcPr>
          <w:p w14:paraId="4C7772A2"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1D759DF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443938B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62426CB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DC807C8" w14:textId="77777777">
        <w:trPr>
          <w:jc w:val="center"/>
        </w:trPr>
        <w:tc>
          <w:tcPr>
            <w:tcW w:w="7236" w:type="dxa"/>
            <w:tcBorders>
              <w:left w:val="single" w:sz="4" w:space="0" w:color="000000"/>
              <w:bottom w:val="single" w:sz="4" w:space="0" w:color="000000"/>
              <w:right w:val="single" w:sz="4" w:space="0" w:color="000000"/>
            </w:tcBorders>
            <w:vAlign w:val="center"/>
          </w:tcPr>
          <w:p w14:paraId="662FF60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proofErr w:type="gramStart"/>
            <w:r>
              <w:rPr>
                <w:rFonts w:ascii="Times New Roman" w:eastAsia="Times New Roman" w:hAnsi="Times New Roman" w:cs="Times New Roman"/>
                <w:color w:val="000000"/>
                <w:sz w:val="18"/>
                <w:szCs w:val="18"/>
              </w:rPr>
              <w:t>)</w:t>
            </w:r>
            <w:r>
              <w:rPr>
                <w:color w:val="000000"/>
                <w:sz w:val="18"/>
                <w:szCs w:val="18"/>
              </w:rPr>
              <w:t xml:space="preserve">  per</w:t>
            </w:r>
            <w:proofErr w:type="gramEnd"/>
            <w:r>
              <w:rPr>
                <w:color w:val="000000"/>
                <w:sz w:val="18"/>
                <w:szCs w:val="18"/>
              </w:rPr>
              <w:t xml:space="preserve">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14:paraId="58FE81D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36C74B3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169DC62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D488847"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3DDF6B4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37" w:type="dxa"/>
            <w:tcBorders>
              <w:top w:val="single" w:sz="4" w:space="0" w:color="000000"/>
              <w:left w:val="single" w:sz="4" w:space="0" w:color="000000"/>
              <w:bottom w:val="nil"/>
              <w:right w:val="single" w:sz="4" w:space="0" w:color="000000"/>
            </w:tcBorders>
            <w:vAlign w:val="center"/>
          </w:tcPr>
          <w:p w14:paraId="3F238B0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5198D47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6F1BEC6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E75AAD4" w14:textId="77777777">
        <w:trPr>
          <w:jc w:val="center"/>
        </w:trPr>
        <w:tc>
          <w:tcPr>
            <w:tcW w:w="7236" w:type="dxa"/>
            <w:vMerge/>
            <w:tcBorders>
              <w:top w:val="single" w:sz="4" w:space="0" w:color="000000"/>
              <w:left w:val="single" w:sz="4" w:space="0" w:color="000000"/>
              <w:right w:val="single" w:sz="4" w:space="0" w:color="000000"/>
            </w:tcBorders>
            <w:vAlign w:val="center"/>
          </w:tcPr>
          <w:p w14:paraId="02A0DE7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708255F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327BD9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6A04B4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FF2668E" w14:textId="77777777">
        <w:trPr>
          <w:jc w:val="center"/>
        </w:trPr>
        <w:tc>
          <w:tcPr>
            <w:tcW w:w="7236" w:type="dxa"/>
            <w:vMerge/>
            <w:tcBorders>
              <w:top w:val="single" w:sz="4" w:space="0" w:color="000000"/>
              <w:left w:val="single" w:sz="4" w:space="0" w:color="000000"/>
              <w:right w:val="single" w:sz="4" w:space="0" w:color="000000"/>
            </w:tcBorders>
            <w:vAlign w:val="center"/>
          </w:tcPr>
          <w:p w14:paraId="43276966"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A03347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8016F5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A19EEF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9058D2C" w14:textId="77777777">
        <w:trPr>
          <w:jc w:val="center"/>
        </w:trPr>
        <w:tc>
          <w:tcPr>
            <w:tcW w:w="7236" w:type="dxa"/>
            <w:vMerge/>
            <w:tcBorders>
              <w:top w:val="single" w:sz="4" w:space="0" w:color="000000"/>
              <w:left w:val="single" w:sz="4" w:space="0" w:color="000000"/>
              <w:right w:val="single" w:sz="4" w:space="0" w:color="000000"/>
            </w:tcBorders>
            <w:vAlign w:val="center"/>
          </w:tcPr>
          <w:p w14:paraId="21553F29"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E64DF1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ED01F7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1551B4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A3CC81A" w14:textId="77777777">
        <w:trPr>
          <w:jc w:val="center"/>
        </w:trPr>
        <w:tc>
          <w:tcPr>
            <w:tcW w:w="7236" w:type="dxa"/>
            <w:vMerge/>
            <w:tcBorders>
              <w:top w:val="single" w:sz="4" w:space="0" w:color="000000"/>
              <w:left w:val="single" w:sz="4" w:space="0" w:color="000000"/>
              <w:right w:val="single" w:sz="4" w:space="0" w:color="000000"/>
            </w:tcBorders>
            <w:vAlign w:val="center"/>
          </w:tcPr>
          <w:p w14:paraId="1505CB58"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A56BA3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0C31F81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740761B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0E28367" w14:textId="77777777">
        <w:trPr>
          <w:jc w:val="center"/>
        </w:trPr>
        <w:tc>
          <w:tcPr>
            <w:tcW w:w="7236" w:type="dxa"/>
            <w:vMerge/>
            <w:tcBorders>
              <w:top w:val="single" w:sz="4" w:space="0" w:color="000000"/>
              <w:left w:val="single" w:sz="4" w:space="0" w:color="000000"/>
              <w:right w:val="single" w:sz="4" w:space="0" w:color="000000"/>
            </w:tcBorders>
            <w:vAlign w:val="center"/>
          </w:tcPr>
          <w:p w14:paraId="68D57BD0"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0FBC9C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677E03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FE21F9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CC8F5A9" w14:textId="77777777">
        <w:trPr>
          <w:jc w:val="center"/>
        </w:trPr>
        <w:tc>
          <w:tcPr>
            <w:tcW w:w="7236" w:type="dxa"/>
            <w:vMerge/>
            <w:tcBorders>
              <w:top w:val="single" w:sz="4" w:space="0" w:color="000000"/>
              <w:left w:val="single" w:sz="4" w:space="0" w:color="000000"/>
              <w:right w:val="single" w:sz="4" w:space="0" w:color="000000"/>
            </w:tcBorders>
            <w:vAlign w:val="center"/>
          </w:tcPr>
          <w:p w14:paraId="5CD7CBF3"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DB818B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7A98425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3E3545F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9BCD2FA" w14:textId="77777777">
        <w:trPr>
          <w:jc w:val="center"/>
        </w:trPr>
        <w:tc>
          <w:tcPr>
            <w:tcW w:w="7236" w:type="dxa"/>
            <w:vMerge/>
            <w:tcBorders>
              <w:top w:val="single" w:sz="4" w:space="0" w:color="000000"/>
              <w:left w:val="single" w:sz="4" w:space="0" w:color="000000"/>
              <w:right w:val="single" w:sz="4" w:space="0" w:color="000000"/>
            </w:tcBorders>
            <w:vAlign w:val="center"/>
          </w:tcPr>
          <w:p w14:paraId="64851654"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60B68EB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568E32D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842121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D49BC51" w14:textId="77777777">
        <w:trPr>
          <w:jc w:val="center"/>
        </w:trPr>
        <w:tc>
          <w:tcPr>
            <w:tcW w:w="7236" w:type="dxa"/>
            <w:vMerge/>
            <w:tcBorders>
              <w:top w:val="single" w:sz="4" w:space="0" w:color="000000"/>
              <w:left w:val="single" w:sz="4" w:space="0" w:color="000000"/>
              <w:right w:val="single" w:sz="4" w:space="0" w:color="000000"/>
            </w:tcBorders>
            <w:vAlign w:val="center"/>
          </w:tcPr>
          <w:p w14:paraId="2BF67366"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28B5DAD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639901D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7FE91EA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CDD55E4" w14:textId="77777777">
        <w:trPr>
          <w:jc w:val="center"/>
        </w:trPr>
        <w:tc>
          <w:tcPr>
            <w:tcW w:w="7236" w:type="dxa"/>
            <w:vMerge w:val="restart"/>
            <w:tcBorders>
              <w:top w:val="single" w:sz="4" w:space="0" w:color="000000"/>
              <w:left w:val="single" w:sz="4" w:space="0" w:color="000000"/>
              <w:right w:val="single" w:sz="4" w:space="0" w:color="000000"/>
            </w:tcBorders>
            <w:vAlign w:val="center"/>
          </w:tcPr>
          <w:p w14:paraId="00CA4C91" w14:textId="77777777"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14:paraId="6BE801A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w:t>
            </w:r>
            <w:r>
              <w:rPr>
                <w:rFonts w:ascii="Times New Roman" w:eastAsia="Times New Roman" w:hAnsi="Times New Roman" w:cs="Times New Roman"/>
                <w:color w:val="000000"/>
                <w:sz w:val="18"/>
                <w:szCs w:val="18"/>
              </w:rPr>
              <w:lastRenderedPageBreak/>
              <w:t>provinciale o, pur avendo presentato domanda, l'abbiano revocata nei termini previsti, è riconosciuto, per il predetto triennio, una tantum, un punteggio aggiuntivo di (5</w:t>
            </w:r>
            <w:proofErr w:type="gramStart"/>
            <w:r>
              <w:rPr>
                <w:rFonts w:ascii="Times New Roman" w:eastAsia="Times New Roman" w:hAnsi="Times New Roman" w:cs="Times New Roman"/>
                <w:color w:val="000000"/>
                <w:sz w:val="18"/>
                <w:szCs w:val="18"/>
              </w:rPr>
              <w:t xml:space="preserve">ter)   </w:t>
            </w:r>
            <w:proofErr w:type="gramEnd"/>
            <w:r>
              <w:rPr>
                <w:rFonts w:ascii="Times New Roman" w:eastAsia="Times New Roman" w:hAnsi="Times New Roman" w:cs="Times New Roman"/>
                <w:color w:val="000000"/>
                <w:sz w:val="18"/>
                <w:szCs w:val="18"/>
              </w:rPr>
              <w:t xml:space="preserve">        (Punti 10) </w:t>
            </w:r>
          </w:p>
        </w:tc>
        <w:tc>
          <w:tcPr>
            <w:tcW w:w="537" w:type="dxa"/>
            <w:tcBorders>
              <w:top w:val="single" w:sz="4" w:space="0" w:color="000000"/>
              <w:left w:val="single" w:sz="4" w:space="0" w:color="000000"/>
              <w:bottom w:val="nil"/>
              <w:right w:val="single" w:sz="4" w:space="0" w:color="000000"/>
            </w:tcBorders>
            <w:vAlign w:val="center"/>
          </w:tcPr>
          <w:p w14:paraId="3E957A7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14:paraId="07879E7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14:paraId="78D70B6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C3782F3" w14:textId="77777777">
        <w:trPr>
          <w:jc w:val="center"/>
        </w:trPr>
        <w:tc>
          <w:tcPr>
            <w:tcW w:w="7236" w:type="dxa"/>
            <w:vMerge/>
            <w:tcBorders>
              <w:top w:val="single" w:sz="4" w:space="0" w:color="000000"/>
              <w:left w:val="single" w:sz="4" w:space="0" w:color="000000"/>
              <w:right w:val="single" w:sz="4" w:space="0" w:color="000000"/>
            </w:tcBorders>
            <w:vAlign w:val="center"/>
          </w:tcPr>
          <w:p w14:paraId="02350631"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473B2AB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3E3838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0A3AC8D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8C8FCB7" w14:textId="77777777">
        <w:trPr>
          <w:jc w:val="center"/>
        </w:trPr>
        <w:tc>
          <w:tcPr>
            <w:tcW w:w="7236" w:type="dxa"/>
            <w:vMerge/>
            <w:tcBorders>
              <w:top w:val="single" w:sz="4" w:space="0" w:color="000000"/>
              <w:left w:val="single" w:sz="4" w:space="0" w:color="000000"/>
              <w:right w:val="single" w:sz="4" w:space="0" w:color="000000"/>
            </w:tcBorders>
            <w:vAlign w:val="center"/>
          </w:tcPr>
          <w:p w14:paraId="48A76983"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9879A2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4230F87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6BB9FA6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5761296" w14:textId="77777777">
        <w:trPr>
          <w:jc w:val="center"/>
        </w:trPr>
        <w:tc>
          <w:tcPr>
            <w:tcW w:w="7236" w:type="dxa"/>
            <w:vMerge/>
            <w:tcBorders>
              <w:top w:val="single" w:sz="4" w:space="0" w:color="000000"/>
              <w:left w:val="single" w:sz="4" w:space="0" w:color="000000"/>
              <w:right w:val="single" w:sz="4" w:space="0" w:color="000000"/>
            </w:tcBorders>
            <w:vAlign w:val="center"/>
          </w:tcPr>
          <w:p w14:paraId="3193DF82"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10F24EB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3AC2060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406D8AE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584F4A76" w14:textId="77777777">
        <w:trPr>
          <w:jc w:val="center"/>
        </w:trPr>
        <w:tc>
          <w:tcPr>
            <w:tcW w:w="7236" w:type="dxa"/>
            <w:vMerge/>
            <w:tcBorders>
              <w:top w:val="single" w:sz="4" w:space="0" w:color="000000"/>
              <w:left w:val="single" w:sz="4" w:space="0" w:color="000000"/>
              <w:right w:val="single" w:sz="4" w:space="0" w:color="000000"/>
            </w:tcBorders>
            <w:vAlign w:val="center"/>
          </w:tcPr>
          <w:p w14:paraId="5DB3E273" w14:textId="77777777"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14:paraId="59034D7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14:paraId="6EBE9E99"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14:paraId="21D7366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6040F71F" w14:textId="77777777">
        <w:trPr>
          <w:jc w:val="center"/>
        </w:trPr>
        <w:tc>
          <w:tcPr>
            <w:tcW w:w="7236" w:type="dxa"/>
            <w:tcBorders>
              <w:left w:val="single" w:sz="4" w:space="0" w:color="000000"/>
              <w:bottom w:val="single" w:sz="4" w:space="0" w:color="000000"/>
              <w:right w:val="single" w:sz="4" w:space="0" w:color="000000"/>
            </w:tcBorders>
            <w:vAlign w:val="center"/>
          </w:tcPr>
          <w:p w14:paraId="74E8756B"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14:paraId="14ED80E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14:paraId="76781C6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14:paraId="78E7660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37555A7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14:paraId="722ABEA8" w14:textId="77777777">
        <w:trPr>
          <w:trHeight w:val="489"/>
        </w:trPr>
        <w:tc>
          <w:tcPr>
            <w:tcW w:w="7193" w:type="dxa"/>
            <w:vAlign w:val="center"/>
          </w:tcPr>
          <w:p w14:paraId="607C913F"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14:paraId="25DD0E0E" w14:textId="77777777"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14:paraId="2C7105B4"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14:paraId="06F4A356"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14:paraId="1B0B7A83" w14:textId="77777777">
        <w:trPr>
          <w:trHeight w:val="671"/>
        </w:trPr>
        <w:tc>
          <w:tcPr>
            <w:tcW w:w="7193" w:type="dxa"/>
            <w:vAlign w:val="center"/>
          </w:tcPr>
          <w:p w14:paraId="6CE11782"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ricongiungimento al coniuge ovvero, nel caso di docenti senza coniuge o separati giudizialmente o consensualmente con atto omologato </w:t>
            </w:r>
            <w:proofErr w:type="gramStart"/>
            <w:r>
              <w:rPr>
                <w:rFonts w:ascii="Times New Roman" w:eastAsia="Times New Roman" w:hAnsi="Times New Roman" w:cs="Times New Roman"/>
                <w:color w:val="000000"/>
                <w:sz w:val="18"/>
                <w:szCs w:val="18"/>
              </w:rPr>
              <w:t>dal  tribunale</w:t>
            </w:r>
            <w:proofErr w:type="gramEnd"/>
            <w:r>
              <w:rPr>
                <w:rFonts w:ascii="Times New Roman" w:eastAsia="Times New Roman" w:hAnsi="Times New Roman" w:cs="Times New Roman"/>
                <w:color w:val="000000"/>
                <w:sz w:val="18"/>
                <w:szCs w:val="18"/>
              </w:rPr>
              <w:t>, per ricongiungimento  ai genitori o ai figli (7)                                                                                                                (Punti 6)</w:t>
            </w:r>
          </w:p>
        </w:tc>
        <w:tc>
          <w:tcPr>
            <w:tcW w:w="1274" w:type="dxa"/>
            <w:vAlign w:val="center"/>
          </w:tcPr>
          <w:p w14:paraId="124FC66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197AE76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80BFAD7" w14:textId="77777777">
        <w:trPr>
          <w:trHeight w:val="240"/>
        </w:trPr>
        <w:tc>
          <w:tcPr>
            <w:tcW w:w="7193" w:type="dxa"/>
            <w:vAlign w:val="center"/>
          </w:tcPr>
          <w:p w14:paraId="2267BA40"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Punti 4) </w:t>
            </w:r>
          </w:p>
        </w:tc>
        <w:tc>
          <w:tcPr>
            <w:tcW w:w="1274" w:type="dxa"/>
            <w:vAlign w:val="center"/>
          </w:tcPr>
          <w:p w14:paraId="0060E7B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20A72A3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368340B" w14:textId="77777777">
        <w:trPr>
          <w:trHeight w:val="700"/>
        </w:trPr>
        <w:tc>
          <w:tcPr>
            <w:tcW w:w="7193" w:type="dxa"/>
            <w:vAlign w:val="center"/>
          </w:tcPr>
          <w:p w14:paraId="0EA2F76E"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w:t>
            </w:r>
            <w:proofErr w:type="gramStart"/>
            <w:r>
              <w:rPr>
                <w:rFonts w:ascii="Times New Roman" w:eastAsia="Times New Roman" w:hAnsi="Times New Roman" w:cs="Times New Roman"/>
                <w:color w:val="000000"/>
                <w:sz w:val="18"/>
                <w:szCs w:val="18"/>
              </w:rPr>
              <w:t>diciottesimo  anno</w:t>
            </w:r>
            <w:proofErr w:type="gramEnd"/>
            <w:r>
              <w:rPr>
                <w:rFonts w:ascii="Times New Roman" w:eastAsia="Times New Roman" w:hAnsi="Times New Roman" w:cs="Times New Roman"/>
                <w:color w:val="000000"/>
                <w:sz w:val="18"/>
                <w:szCs w:val="18"/>
              </w:rPr>
              <w:t xml:space="preserve"> di età (8) ovvero per ogni figlio maggiorenne che risulti totalmente o permanentemente  inabile a proficuo lavoro)                                                                                                                      (Punti 3) </w:t>
            </w:r>
          </w:p>
        </w:tc>
        <w:tc>
          <w:tcPr>
            <w:tcW w:w="1274" w:type="dxa"/>
            <w:vAlign w:val="center"/>
          </w:tcPr>
          <w:p w14:paraId="1CFAEAF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6114BB74"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6D9781A" w14:textId="77777777">
        <w:trPr>
          <w:trHeight w:val="695"/>
        </w:trPr>
        <w:tc>
          <w:tcPr>
            <w:tcW w:w="7193" w:type="dxa"/>
            <w:vAlign w:val="center"/>
          </w:tcPr>
          <w:p w14:paraId="7FA18134"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w:t>
            </w:r>
            <w:proofErr w:type="gramStart"/>
            <w:r>
              <w:rPr>
                <w:rFonts w:ascii="Times New Roman" w:eastAsia="Times New Roman" w:hAnsi="Times New Roman" w:cs="Times New Roman"/>
                <w:color w:val="000000"/>
                <w:sz w:val="18"/>
                <w:szCs w:val="18"/>
              </w:rPr>
              <w:t>tossicodipendenti,  ovvero</w:t>
            </w:r>
            <w:proofErr w:type="gramEnd"/>
            <w:r>
              <w:rPr>
                <w:rFonts w:ascii="Times New Roman" w:eastAsia="Times New Roman" w:hAnsi="Times New Roman" w:cs="Times New Roman"/>
                <w:color w:val="000000"/>
                <w:sz w:val="18"/>
                <w:szCs w:val="18"/>
              </w:rPr>
              <w:t xml:space="preserve"> del coniuge o del genitore totalmente e permanentemente inabili al lavoro  che  possono essere assistiti soltanto nel comune richiesto (9)                                                                               (Punti 6) </w:t>
            </w:r>
          </w:p>
        </w:tc>
        <w:tc>
          <w:tcPr>
            <w:tcW w:w="1274" w:type="dxa"/>
            <w:vAlign w:val="center"/>
          </w:tcPr>
          <w:p w14:paraId="71E6A7C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14:paraId="38BFF2F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4FE14D05"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14:paraId="11548EEA"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14:paraId="6AFA7146" w14:textId="77777777">
        <w:trPr>
          <w:trHeight w:val="604"/>
        </w:trPr>
        <w:tc>
          <w:tcPr>
            <w:tcW w:w="8062" w:type="dxa"/>
            <w:vAlign w:val="center"/>
          </w:tcPr>
          <w:p w14:paraId="73FB4F2B" w14:textId="77777777"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14:paraId="0B190C40" w14:textId="77777777"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14:paraId="5AF7AED1" w14:textId="77777777"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w:t>
            </w:r>
            <w:proofErr w:type="gramStart"/>
            <w:r>
              <w:rPr>
                <w:rFonts w:ascii="Times New Roman" w:eastAsia="Times New Roman" w:hAnsi="Times New Roman" w:cs="Times New Roman"/>
                <w:color w:val="000000"/>
                <w:sz w:val="18"/>
                <w:szCs w:val="18"/>
              </w:rPr>
              <w:t xml:space="preserve">al  </w:t>
            </w:r>
            <w:proofErr w:type="spellStart"/>
            <w:r>
              <w:rPr>
                <w:rFonts w:ascii="Times New Roman" w:eastAsia="Times New Roman" w:hAnsi="Times New Roman" w:cs="Times New Roman"/>
                <w:color w:val="000000"/>
                <w:sz w:val="18"/>
                <w:szCs w:val="18"/>
              </w:rPr>
              <w:t>Dir.Scol</w:t>
            </w:r>
            <w:proofErr w:type="spellEnd"/>
            <w:proofErr w:type="gramEnd"/>
            <w:r>
              <w:rPr>
                <w:rFonts w:ascii="Times New Roman" w:eastAsia="Times New Roman" w:hAnsi="Times New Roman" w:cs="Times New Roman"/>
                <w:color w:val="000000"/>
                <w:sz w:val="18"/>
                <w:szCs w:val="18"/>
              </w:rPr>
              <w:t xml:space="preserve">. </w:t>
            </w:r>
          </w:p>
        </w:tc>
      </w:tr>
      <w:tr w:rsidR="00171DE6" w14:paraId="78E88AFC" w14:textId="77777777">
        <w:trPr>
          <w:trHeight w:val="705"/>
        </w:trPr>
        <w:tc>
          <w:tcPr>
            <w:tcW w:w="8062" w:type="dxa"/>
            <w:vAlign w:val="center"/>
          </w:tcPr>
          <w:p w14:paraId="24D8731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per il superamento di un pubblico concorso ordinario per esami e titoli, per l'accesso </w:t>
            </w:r>
            <w:proofErr w:type="gramStart"/>
            <w:r>
              <w:rPr>
                <w:rFonts w:ascii="Times New Roman" w:eastAsia="Times New Roman" w:hAnsi="Times New Roman" w:cs="Times New Roman"/>
                <w:color w:val="000000"/>
                <w:sz w:val="18"/>
                <w:szCs w:val="18"/>
              </w:rPr>
              <w:t>al  ruolo</w:t>
            </w:r>
            <w:proofErr w:type="gramEnd"/>
            <w:r>
              <w:rPr>
                <w:rFonts w:ascii="Times New Roman" w:eastAsia="Times New Roman" w:hAnsi="Times New Roman" w:cs="Times New Roman"/>
                <w:color w:val="000000"/>
                <w:sz w:val="18"/>
                <w:szCs w:val="18"/>
              </w:rPr>
              <w:t xml:space="preserve">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14:paraId="1EC4A33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8B5FE45"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28F9C49" w14:textId="77777777">
        <w:trPr>
          <w:trHeight w:val="1840"/>
        </w:trPr>
        <w:tc>
          <w:tcPr>
            <w:tcW w:w="8062" w:type="dxa"/>
            <w:vAlign w:val="center"/>
          </w:tcPr>
          <w:p w14:paraId="0C28D15F"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diploma di specializzazione conseguito in corsi post-laurea previsti dagli </w:t>
            </w:r>
            <w:proofErr w:type="gramStart"/>
            <w:r>
              <w:rPr>
                <w:rFonts w:ascii="Times New Roman" w:eastAsia="Times New Roman" w:hAnsi="Times New Roman" w:cs="Times New Roman"/>
                <w:color w:val="000000"/>
                <w:sz w:val="18"/>
                <w:szCs w:val="18"/>
              </w:rPr>
              <w:t>statuti  ovvero</w:t>
            </w:r>
            <w:proofErr w:type="gramEnd"/>
            <w:r>
              <w:rPr>
                <w:rFonts w:ascii="Times New Roman" w:eastAsia="Times New Roman" w:hAnsi="Times New Roman" w:cs="Times New Roman"/>
                <w:color w:val="000000"/>
                <w:sz w:val="18"/>
                <w:szCs w:val="18"/>
              </w:rPr>
              <w:t xml:space="preserve"> dal D.P.R. n. 162/82, ovvero dalla legge n. 341/90 (artt. 4, 6, 8) ovvero dal decreto n.  509/99 attivati dalle università statali o libere ovvero da istituti universitari statali o </w:t>
            </w:r>
            <w:proofErr w:type="gramStart"/>
            <w:r>
              <w:rPr>
                <w:rFonts w:ascii="Times New Roman" w:eastAsia="Times New Roman" w:hAnsi="Times New Roman" w:cs="Times New Roman"/>
                <w:color w:val="000000"/>
                <w:sz w:val="18"/>
                <w:szCs w:val="18"/>
              </w:rPr>
              <w:t>pareggiati,  ovvero</w:t>
            </w:r>
            <w:proofErr w:type="gramEnd"/>
            <w:r>
              <w:rPr>
                <w:rFonts w:ascii="Times New Roman" w:eastAsia="Times New Roman" w:hAnsi="Times New Roman" w:cs="Times New Roman"/>
                <w:color w:val="000000"/>
                <w:sz w:val="18"/>
                <w:szCs w:val="18"/>
              </w:rPr>
              <w:t xml:space="preserve">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14F4EBAD"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14:paraId="13020E3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0E8EB16"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DB8C62A" w14:textId="77777777">
        <w:trPr>
          <w:trHeight w:val="930"/>
        </w:trPr>
        <w:tc>
          <w:tcPr>
            <w:tcW w:w="8062" w:type="dxa"/>
            <w:vAlign w:val="center"/>
          </w:tcPr>
          <w:p w14:paraId="2A6B6893"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w:t>
            </w:r>
            <w:proofErr w:type="gramStart"/>
            <w:r>
              <w:rPr>
                <w:rFonts w:ascii="Times New Roman" w:eastAsia="Times New Roman" w:hAnsi="Times New Roman" w:cs="Times New Roman"/>
                <w:color w:val="000000"/>
                <w:sz w:val="18"/>
                <w:szCs w:val="18"/>
              </w:rPr>
              <w:t>primo  livello</w:t>
            </w:r>
            <w:proofErr w:type="gramEnd"/>
            <w:r>
              <w:rPr>
                <w:rFonts w:ascii="Times New Roman" w:eastAsia="Times New Roman" w:hAnsi="Times New Roman" w:cs="Times New Roman"/>
                <w:color w:val="000000"/>
                <w:sz w:val="18"/>
                <w:szCs w:val="18"/>
              </w:rPr>
              <w:t xml:space="preserve">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14:paraId="759790E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29E4B3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3EEE6839" w14:textId="77777777">
        <w:trPr>
          <w:trHeight w:val="1620"/>
        </w:trPr>
        <w:tc>
          <w:tcPr>
            <w:tcW w:w="8062" w:type="dxa"/>
            <w:vAlign w:val="center"/>
          </w:tcPr>
          <w:p w14:paraId="549707C8"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41126B48" w14:textId="77777777"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xml:space="preserve">- per ogni corso                                                                                                                                </w:t>
            </w:r>
            <w:proofErr w:type="gramStart"/>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Punti 1)</w:t>
            </w:r>
            <w:r>
              <w:rPr>
                <w:rFonts w:ascii="Arial" w:eastAsia="Arial" w:hAnsi="Arial" w:cs="Arial"/>
                <w:color w:val="000000"/>
                <w:sz w:val="18"/>
                <w:szCs w:val="18"/>
              </w:rPr>
              <w:t xml:space="preserve">  </w:t>
            </w:r>
          </w:p>
          <w:p w14:paraId="7AAA8B02"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14:paraId="7BA3D47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71AEC77"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D6DFE60" w14:textId="77777777">
        <w:trPr>
          <w:trHeight w:val="959"/>
        </w:trPr>
        <w:tc>
          <w:tcPr>
            <w:tcW w:w="8062" w:type="dxa"/>
            <w:vAlign w:val="center"/>
          </w:tcPr>
          <w:p w14:paraId="5B212820"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w:t>
            </w:r>
            <w:proofErr w:type="gramStart"/>
            <w:r>
              <w:rPr>
                <w:rFonts w:ascii="Times New Roman" w:eastAsia="Times New Roman" w:hAnsi="Times New Roman" w:cs="Times New Roman"/>
                <w:color w:val="000000"/>
                <w:sz w:val="18"/>
                <w:szCs w:val="18"/>
              </w:rPr>
              <w:t>il  diploma</w:t>
            </w:r>
            <w:proofErr w:type="gramEnd"/>
            <w:r>
              <w:rPr>
                <w:rFonts w:ascii="Times New Roman" w:eastAsia="Times New Roman" w:hAnsi="Times New Roman" w:cs="Times New Roman"/>
                <w:color w:val="000000"/>
                <w:sz w:val="18"/>
                <w:szCs w:val="18"/>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14:paraId="220D302A"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6EFD7B3E"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1561C9C5" w14:textId="77777777">
        <w:trPr>
          <w:trHeight w:val="470"/>
        </w:trPr>
        <w:tc>
          <w:tcPr>
            <w:tcW w:w="8062" w:type="dxa"/>
            <w:vAlign w:val="center"/>
          </w:tcPr>
          <w:p w14:paraId="4FC45E4C"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w:t>
            </w:r>
            <w:proofErr w:type="gramStart"/>
            <w:r>
              <w:rPr>
                <w:rFonts w:ascii="Times New Roman" w:eastAsia="Times New Roman" w:hAnsi="Times New Roman" w:cs="Times New Roman"/>
                <w:color w:val="000000"/>
                <w:sz w:val="18"/>
                <w:szCs w:val="18"/>
              </w:rPr>
              <w:t xml:space="preserve">titolo)   </w:t>
            </w:r>
            <w:proofErr w:type="gramEnd"/>
            <w:r>
              <w:rPr>
                <w:rFonts w:ascii="Times New Roman" w:eastAsia="Times New Roman" w:hAnsi="Times New Roman" w:cs="Times New Roman"/>
                <w:color w:val="000000"/>
                <w:sz w:val="18"/>
                <w:szCs w:val="18"/>
              </w:rPr>
              <w:t xml:space="preserve">                       (Punti 5)  </w:t>
            </w:r>
          </w:p>
          <w:p w14:paraId="3B62770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14:paraId="4B7C42B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9177EA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47A6FF9" w14:textId="77777777">
        <w:trPr>
          <w:trHeight w:val="1160"/>
        </w:trPr>
        <w:tc>
          <w:tcPr>
            <w:tcW w:w="8062" w:type="dxa"/>
            <w:vAlign w:val="center"/>
          </w:tcPr>
          <w:p w14:paraId="638657F7"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 per la sola scuola primaria per la frequenza del corso di aggiornamento-</w:t>
            </w:r>
            <w:proofErr w:type="gramStart"/>
            <w:r>
              <w:rPr>
                <w:rFonts w:ascii="Times New Roman" w:eastAsia="Times New Roman" w:hAnsi="Times New Roman" w:cs="Times New Roman"/>
                <w:color w:val="000000"/>
                <w:sz w:val="18"/>
                <w:szCs w:val="18"/>
              </w:rPr>
              <w:t>formazione  linguistica</w:t>
            </w:r>
            <w:proofErr w:type="gramEnd"/>
            <w:r>
              <w:rPr>
                <w:rFonts w:ascii="Times New Roman" w:eastAsia="Times New Roman" w:hAnsi="Times New Roman" w:cs="Times New Roman"/>
                <w:color w:val="000000"/>
                <w:sz w:val="18"/>
                <w:szCs w:val="18"/>
              </w:rPr>
              <w:t xml:space="preserve">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14:paraId="33E990E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226980AF"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CC860B4" w14:textId="77777777">
        <w:trPr>
          <w:trHeight w:val="1217"/>
        </w:trPr>
        <w:tc>
          <w:tcPr>
            <w:tcW w:w="8062" w:type="dxa"/>
            <w:vAlign w:val="center"/>
          </w:tcPr>
          <w:p w14:paraId="2826785A"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H) per ogni partecipazione agli esami di stato conclusivi dei corsi di studio di </w:t>
            </w:r>
            <w:proofErr w:type="gramStart"/>
            <w:r>
              <w:rPr>
                <w:rFonts w:ascii="Times New Roman" w:eastAsia="Times New Roman" w:hAnsi="Times New Roman" w:cs="Times New Roman"/>
                <w:color w:val="000000"/>
                <w:sz w:val="18"/>
                <w:szCs w:val="18"/>
              </w:rPr>
              <w:t>istruzione  secondaria</w:t>
            </w:r>
            <w:proofErr w:type="gramEnd"/>
            <w:r>
              <w:rPr>
                <w:rFonts w:ascii="Times New Roman" w:eastAsia="Times New Roman" w:hAnsi="Times New Roman" w:cs="Times New Roman"/>
                <w:color w:val="000000"/>
                <w:sz w:val="18"/>
                <w:szCs w:val="18"/>
              </w:rPr>
              <w:t xml:space="preserve">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14:paraId="66E3E6D1"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501ABCC3"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2481C64A" w14:textId="77777777">
        <w:trPr>
          <w:trHeight w:val="454"/>
        </w:trPr>
        <w:tc>
          <w:tcPr>
            <w:tcW w:w="8062" w:type="dxa"/>
            <w:vAlign w:val="center"/>
          </w:tcPr>
          <w:p w14:paraId="1E32A765"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CLIL di Corso di Perfezionamento per l’insegnamento di una disciplina non linguistica di lingua straniera di cui al Decreto Direttoriale n. 6 del 16 aprile 2012 rilasciato da strutture universitarie in possesso dei requisiti di </w:t>
            </w:r>
            <w:r>
              <w:rPr>
                <w:rFonts w:ascii="Times New Roman" w:eastAsia="Times New Roman" w:hAnsi="Times New Roman" w:cs="Times New Roman"/>
                <w:color w:val="000000"/>
                <w:sz w:val="18"/>
                <w:szCs w:val="18"/>
              </w:rPr>
              <w:lastRenderedPageBreak/>
              <w:t>cui all’art.3, comma 3 del D.M. del 30 settembre 2011.                                                    (Punti 1)</w:t>
            </w:r>
          </w:p>
          <w:p w14:paraId="184C848B"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14:paraId="4A857A79"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14:paraId="7DB853B6"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14:paraId="2370729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14:paraId="2BE7EB7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B41C078"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438FCC1B" w14:textId="77777777">
        <w:trPr>
          <w:trHeight w:val="283"/>
        </w:trPr>
        <w:tc>
          <w:tcPr>
            <w:tcW w:w="8062" w:type="dxa"/>
            <w:vAlign w:val="center"/>
          </w:tcPr>
          <w:p w14:paraId="21A0C0C1"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14:paraId="2F0F649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C938CDC"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75E51814" w14:textId="77777777">
        <w:trPr>
          <w:trHeight w:val="465"/>
        </w:trPr>
        <w:tc>
          <w:tcPr>
            <w:tcW w:w="8062" w:type="dxa"/>
            <w:vAlign w:val="center"/>
          </w:tcPr>
          <w:p w14:paraId="7E960F22" w14:textId="77777777"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w:t>
            </w:r>
            <w:proofErr w:type="gramStart"/>
            <w:r>
              <w:rPr>
                <w:rFonts w:ascii="Times New Roman" w:eastAsia="Times New Roman" w:hAnsi="Times New Roman" w:cs="Times New Roman"/>
                <w:color w:val="000000"/>
                <w:sz w:val="18"/>
                <w:szCs w:val="18"/>
              </w:rPr>
              <w:t>ad  un</w:t>
            </w:r>
            <w:proofErr w:type="gramEnd"/>
            <w:r>
              <w:rPr>
                <w:rFonts w:ascii="Times New Roman" w:eastAsia="Times New Roman" w:hAnsi="Times New Roman" w:cs="Times New Roman"/>
                <w:color w:val="000000"/>
                <w:sz w:val="18"/>
                <w:szCs w:val="18"/>
              </w:rPr>
              <w:t xml:space="preserve"> massimo di Punti </w:t>
            </w:r>
            <w:r>
              <w:rPr>
                <w:rFonts w:ascii="Times New Roman" w:eastAsia="Times New Roman" w:hAnsi="Times New Roman" w:cs="Times New Roman"/>
                <w:color w:val="000000"/>
                <w:sz w:val="19"/>
                <w:szCs w:val="19"/>
              </w:rPr>
              <w:t xml:space="preserve">10 </w:t>
            </w:r>
          </w:p>
        </w:tc>
        <w:tc>
          <w:tcPr>
            <w:tcW w:w="662" w:type="dxa"/>
            <w:vAlign w:val="center"/>
          </w:tcPr>
          <w:p w14:paraId="5DCF77B2"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14:paraId="7B2FDAAD"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14:paraId="01768FBA" w14:textId="77777777">
        <w:trPr>
          <w:trHeight w:val="567"/>
        </w:trPr>
        <w:tc>
          <w:tcPr>
            <w:tcW w:w="8062" w:type="dxa"/>
            <w:vAlign w:val="center"/>
          </w:tcPr>
          <w:p w14:paraId="70D9B392" w14:textId="77777777"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14:paraId="6ACACF10" w14:textId="77777777"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3C74903D"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14:paraId="5ECE3A71" w14:textId="77777777" w:rsidR="003C391B"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14:paraId="28A4F4E4" w14:textId="77777777"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14:paraId="5B53A19F" w14:textId="77777777"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14:paraId="326C45F3" w14:textId="77777777" w:rsidR="00171DE6"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F7655">
        <w:rPr>
          <w:rFonts w:ascii="Times New Roman" w:eastAsia="Times New Roman" w:hAnsi="Times New Roman" w:cs="Times New Roman"/>
          <w:color w:val="000000"/>
        </w:rPr>
        <w:t xml:space="preserve">       FIRMA</w:t>
      </w:r>
    </w:p>
    <w:p w14:paraId="7EC45869" w14:textId="77777777"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14:paraId="4D80ABE1" w14:textId="77777777" w:rsidR="00171DE6"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w:t>
      </w:r>
    </w:p>
    <w:p w14:paraId="5C4EBAC4"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35FDDD9"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1FCEB636"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830EA11"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7906DB5"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ACDA94C"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EE49BB5"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1336331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152C602"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F830D98"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1AD7C60"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78947F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89AA772"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0169CA6"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E847D26"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BC1E390"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843CD19"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C20245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81F7C98"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5AFB9C46"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1A70718"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7FC7D924"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0E2277A"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6F1139D3"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2E450F0"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0C01AF4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37ADF11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2706D5F7" w14:textId="77777777" w:rsidR="00171DE6" w:rsidRDefault="00171DE6">
      <w:pPr>
        <w:pStyle w:val="Normale1"/>
        <w:pBdr>
          <w:top w:val="nil"/>
          <w:left w:val="nil"/>
          <w:bottom w:val="nil"/>
          <w:right w:val="nil"/>
          <w:between w:val="nil"/>
        </w:pBdr>
        <w:spacing w:after="160" w:line="259" w:lineRule="auto"/>
        <w:jc w:val="both"/>
        <w:rPr>
          <w:color w:val="000000"/>
          <w:sz w:val="18"/>
          <w:szCs w:val="18"/>
        </w:rPr>
      </w:pPr>
    </w:p>
    <w:p w14:paraId="4C4B2E62" w14:textId="77777777" w:rsidR="00171DE6" w:rsidRDefault="00BF7655">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14:paraId="7B3F54A4" w14:textId="77777777"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479F1F20" w14:textId="77777777"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14:paraId="3E79D8BB"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14:paraId="637C4A0F"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14:paraId="3232104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14:paraId="45A6F358"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D24D5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w:t>
      </w:r>
      <w:proofErr w:type="gramStart"/>
      <w:r>
        <w:rPr>
          <w:rFonts w:ascii="Times New Roman" w:eastAsia="Times New Roman" w:hAnsi="Times New Roman" w:cs="Times New Roman"/>
          <w:color w:val="000000"/>
          <w:sz w:val="18"/>
          <w:szCs w:val="18"/>
        </w:rPr>
        <w:t>L.vo</w:t>
      </w:r>
      <w:proofErr w:type="gramEnd"/>
      <w:r>
        <w:rPr>
          <w:rFonts w:ascii="Times New Roman" w:eastAsia="Times New Roman" w:hAnsi="Times New Roman" w:cs="Times New Roman"/>
          <w:color w:val="000000"/>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0EEEACD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14:paraId="7568CB6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50511E5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5304DDD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nella mobilità a domanda viene effettuata per intero (6 punti per ogni anno). Nella mobilità d’ufficio viene effettuata nella seguente </w:t>
      </w:r>
      <w:proofErr w:type="gramStart"/>
      <w:r>
        <w:rPr>
          <w:rFonts w:ascii="Times New Roman" w:eastAsia="Times New Roman" w:hAnsi="Times New Roman" w:cs="Times New Roman"/>
          <w:color w:val="000000"/>
          <w:sz w:val="18"/>
          <w:szCs w:val="18"/>
        </w:rPr>
        <w:t>maniera:-</w:t>
      </w:r>
      <w:proofErr w:type="gramEnd"/>
      <w:r>
        <w:rPr>
          <w:rFonts w:ascii="Times New Roman" w:eastAsia="Times New Roman" w:hAnsi="Times New Roman" w:cs="Times New Roman"/>
          <w:color w:val="000000"/>
          <w:sz w:val="18"/>
          <w:szCs w:val="18"/>
        </w:rPr>
        <w:t xml:space="preserve"> i primi 4 anni sono valutati 3 punti per ogni anno - il periodo eccedente i 4 anni è valutato per i 2/3 (due punti per ogni anno).</w:t>
      </w:r>
    </w:p>
    <w:p w14:paraId="7CC082AF"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14:paraId="0062692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14:paraId="5A683D6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14:paraId="6C08828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14:paraId="1D83F1F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9E6A63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50834DC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584B447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A8EC1DA"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14:paraId="31AFB79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14:paraId="3D23DFB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14:paraId="24498B7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14:paraId="3477A82C" w14:textId="77777777"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14:paraId="6D7B8150" w14:textId="77777777"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14:paraId="361CD86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0BA657C3"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78188B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0F679DA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w:t>
      </w:r>
      <w:r>
        <w:rPr>
          <w:rFonts w:ascii="Times New Roman" w:eastAsia="Times New Roman" w:hAnsi="Times New Roman" w:cs="Times New Roman"/>
          <w:color w:val="000000"/>
          <w:sz w:val="18"/>
          <w:szCs w:val="18"/>
        </w:rPr>
        <w:lastRenderedPageBreak/>
        <w:t xml:space="preserve">ruolo dei docenti diplomati. Nella stessa misura va valutato, altresì, il servizio del personale educativo transitato nel ruolo degli insegnanti della scuola primaria e viceversa. </w:t>
      </w:r>
    </w:p>
    <w:p w14:paraId="1517746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Pr>
          <w:rFonts w:ascii="Times New Roman" w:eastAsia="Times New Roman" w:hAnsi="Times New Roman" w:cs="Times New Roman"/>
          <w:color w:val="000000"/>
          <w:sz w:val="18"/>
          <w:szCs w:val="18"/>
        </w:rPr>
        <w:t>L.vo</w:t>
      </w:r>
      <w:proofErr w:type="gramEnd"/>
      <w:r>
        <w:rPr>
          <w:rFonts w:ascii="Times New Roman" w:eastAsia="Times New Roman" w:hAnsi="Times New Roman" w:cs="Times New Roman"/>
          <w:color w:val="000000"/>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Pr>
          <w:rFonts w:ascii="Times New Roman" w:eastAsia="Times New Roman" w:hAnsi="Times New Roman" w:cs="Times New Roman"/>
          <w:color w:val="000000"/>
          <w:sz w:val="18"/>
          <w:szCs w:val="18"/>
        </w:rPr>
        <w:t>L.vo</w:t>
      </w:r>
      <w:proofErr w:type="gramEnd"/>
      <w:r>
        <w:rPr>
          <w:rFonts w:ascii="Times New Roman" w:eastAsia="Times New Roman" w:hAnsi="Times New Roman" w:cs="Times New Roman"/>
          <w:color w:val="000000"/>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w:t>
      </w:r>
      <w:r>
        <w:rPr>
          <w:rFonts w:ascii="Times New Roman" w:eastAsia="Times New Roman" w:hAnsi="Times New Roman" w:cs="Times New Roman"/>
          <w:color w:val="000000"/>
          <w:sz w:val="18"/>
          <w:szCs w:val="18"/>
        </w:rPr>
        <w:lastRenderedPageBreak/>
        <w:t>transitati sulla classe A076 in forza della C.M. 215/95, nella sola ipotesi che non sia cambiato l’istituto di titolarità. Non va valutato l’anno scolastico in corso al momento della presentazione della domanda.</w:t>
      </w:r>
    </w:p>
    <w:p w14:paraId="3FD91C09"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07155AD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14:paraId="594AAE3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14:paraId="210A5218"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14:paraId="23FC1B9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19BB4487"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14:paraId="4040AC4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0C1D492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5A8D1E16"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14:paraId="72C80A8E"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14:paraId="7F49DE3F" w14:textId="77777777"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14:paraId="4FE0100C"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1D46B42"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2D23A71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4BCD9DE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lastRenderedPageBreak/>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2A2EA4FE"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14:paraId="5A7C7F76"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7532ADE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14:paraId="34456CAD"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w:t>
      </w:r>
      <w:proofErr w:type="gramStart"/>
      <w:r>
        <w:rPr>
          <w:rFonts w:ascii="Times New Roman" w:eastAsia="Times New Roman" w:hAnsi="Times New Roman" w:cs="Times New Roman"/>
          <w:color w:val="000000"/>
          <w:sz w:val="18"/>
          <w:szCs w:val="18"/>
        </w:rPr>
        <w:t>1 gennaio</w:t>
      </w:r>
      <w:proofErr w:type="gramEnd"/>
      <w:r>
        <w:rPr>
          <w:rFonts w:ascii="Times New Roman" w:eastAsia="Times New Roman" w:hAnsi="Times New Roman" w:cs="Times New Roman"/>
          <w:color w:val="000000"/>
          <w:sz w:val="18"/>
          <w:szCs w:val="18"/>
        </w:rPr>
        <w:t xml:space="preserve"> e il 31 dicembre dell’anno in cui si effettua il trasferimento.</w:t>
      </w:r>
    </w:p>
    <w:p w14:paraId="6666FDE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826F3E4"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2967201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445BC0F"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324C78C5"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3AC1F801"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14:paraId="3E54216B"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14:paraId="3C92E4A8"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14:paraId="6A5AD240" w14:textId="77777777"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171DE6" w:rsidSect="00E6214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E6"/>
    <w:rsid w:val="000B61D2"/>
    <w:rsid w:val="00140C49"/>
    <w:rsid w:val="00171DE6"/>
    <w:rsid w:val="001A4154"/>
    <w:rsid w:val="001C6AE2"/>
    <w:rsid w:val="002B465B"/>
    <w:rsid w:val="003C391B"/>
    <w:rsid w:val="004021BF"/>
    <w:rsid w:val="004675DA"/>
    <w:rsid w:val="007B2ABA"/>
    <w:rsid w:val="008525A2"/>
    <w:rsid w:val="00A52733"/>
    <w:rsid w:val="00AC1184"/>
    <w:rsid w:val="00B0153A"/>
    <w:rsid w:val="00B57D68"/>
    <w:rsid w:val="00BF7655"/>
    <w:rsid w:val="00DC5B68"/>
    <w:rsid w:val="00DF7FA6"/>
    <w:rsid w:val="00E62140"/>
    <w:rsid w:val="00EE1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778B"/>
  <w15:docId w15:val="{67C9A818-9EAA-44F8-A6EC-551FBB7B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Pr>
  </w:style>
  <w:style w:type="table" w:customStyle="1" w:styleId="a0">
    <w:basedOn w:val="TableNormal"/>
    <w:rsid w:val="00171DE6"/>
    <w:tblPr>
      <w:tblStyleRowBandSize w:val="1"/>
      <w:tblStyleColBandSize w:val="1"/>
    </w:tblPr>
  </w:style>
  <w:style w:type="table" w:customStyle="1" w:styleId="a1">
    <w:basedOn w:val="TableNormal"/>
    <w:rsid w:val="00171DE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8071</Words>
  <Characters>46007</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53971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c:creator>
  <cp:lastModifiedBy>Anna Maria D'Angelo</cp:lastModifiedBy>
  <cp:revision>2</cp:revision>
  <dcterms:created xsi:type="dcterms:W3CDTF">2024-02-13T19:43:00Z</dcterms:created>
  <dcterms:modified xsi:type="dcterms:W3CDTF">2024-02-13T19:43:00Z</dcterms:modified>
</cp:coreProperties>
</file>